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E4B2" w14:textId="77777777" w:rsidR="00D97A3B" w:rsidRDefault="00D97A3B" w:rsidP="006E421D">
      <w:pPr>
        <w:jc w:val="center"/>
        <w:rPr>
          <w:b/>
          <w:bCs/>
          <w:sz w:val="28"/>
          <w:szCs w:val="28"/>
        </w:rPr>
      </w:pPr>
    </w:p>
    <w:p w14:paraId="26056229" w14:textId="29FBCB6D" w:rsidR="006E421D" w:rsidRPr="00AD5043" w:rsidRDefault="006E421D" w:rsidP="006E421D">
      <w:pPr>
        <w:jc w:val="center"/>
        <w:rPr>
          <w:b/>
          <w:bCs/>
          <w:sz w:val="24"/>
          <w:szCs w:val="24"/>
        </w:rPr>
      </w:pPr>
      <w:r w:rsidRPr="00AE4C46">
        <w:rPr>
          <w:b/>
          <w:bCs/>
          <w:sz w:val="28"/>
          <w:szCs w:val="28"/>
        </w:rPr>
        <w:t>KEK</w:t>
      </w:r>
      <w:r w:rsidRPr="00AE4C46">
        <w:rPr>
          <w:b/>
          <w:bCs/>
        </w:rPr>
        <w:t xml:space="preserve"> </w:t>
      </w:r>
      <w:r w:rsidRPr="00FC7D4D">
        <w:t>–</w:t>
      </w:r>
      <w:r w:rsidRPr="00AE4C46">
        <w:rPr>
          <w:b/>
          <w:bCs/>
        </w:rPr>
        <w:t xml:space="preserve"> K</w:t>
      </w:r>
      <w:r w:rsidRPr="00FC7D4D">
        <w:t>ornya</w:t>
      </w:r>
      <w:r w:rsidRPr="00AE4C46">
        <w:rPr>
          <w:b/>
          <w:bCs/>
        </w:rPr>
        <w:t xml:space="preserve"> </w:t>
      </w:r>
      <w:r w:rsidRPr="00FC7D4D">
        <w:rPr>
          <w:b/>
          <w:bCs/>
        </w:rPr>
        <w:t>E</w:t>
      </w:r>
      <w:r w:rsidRPr="00FC7D4D">
        <w:t>vangélista</w:t>
      </w:r>
      <w:r w:rsidRPr="00AE4C46">
        <w:rPr>
          <w:b/>
          <w:bCs/>
        </w:rPr>
        <w:t xml:space="preserve"> K</w:t>
      </w:r>
      <w:r w:rsidRPr="00FC7D4D">
        <w:t xml:space="preserve">épzés </w:t>
      </w:r>
      <w:r w:rsidRPr="00AE4C46">
        <w:rPr>
          <w:b/>
          <w:bCs/>
        </w:rPr>
        <w:t xml:space="preserve">– </w:t>
      </w:r>
      <w:r>
        <w:rPr>
          <w:b/>
          <w:bCs/>
          <w:sz w:val="24"/>
          <w:szCs w:val="24"/>
        </w:rPr>
        <w:t>Gyakran Ismételt Kérdések</w:t>
      </w:r>
    </w:p>
    <w:p w14:paraId="37507E2D" w14:textId="77777777" w:rsidR="006E421D" w:rsidRPr="00AD5043" w:rsidRDefault="006E421D" w:rsidP="00F53D44">
      <w:pPr>
        <w:jc w:val="both"/>
        <w:rPr>
          <w:b/>
          <w:bCs/>
          <w:sz w:val="24"/>
          <w:szCs w:val="24"/>
        </w:rPr>
      </w:pPr>
    </w:p>
    <w:p w14:paraId="7778E0D7" w14:textId="77777777" w:rsidR="00D1641C" w:rsidRPr="00AD5043" w:rsidRDefault="00430B7C" w:rsidP="00F53D44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D5043">
        <w:rPr>
          <w:b/>
          <w:bCs/>
        </w:rPr>
        <w:t>Más felekezetűek jelentkezhetnek -e a képzésre</w:t>
      </w:r>
      <w:r w:rsidR="00F53D44" w:rsidRPr="00AD5043">
        <w:rPr>
          <w:b/>
          <w:bCs/>
        </w:rPr>
        <w:t>, v</w:t>
      </w:r>
      <w:r w:rsidRPr="00AD5043">
        <w:rPr>
          <w:b/>
          <w:bCs/>
        </w:rPr>
        <w:t>agy csak baptisták?</w:t>
      </w:r>
    </w:p>
    <w:p w14:paraId="73569588" w14:textId="77777777" w:rsidR="00F53D44" w:rsidRDefault="002402CE" w:rsidP="00F53D44">
      <w:pPr>
        <w:pStyle w:val="Listaszerbekezds"/>
        <w:jc w:val="both"/>
      </w:pPr>
      <w:r>
        <w:t>Bár a képzés keretét az MBE Kornya Programja adja, és elsődleges célunk a baptista gyülekezetplántálások és gyülekezeti missziók segítése a tanítványozás és képzés által, azonban nyitottak vagyunk más felekezetű, evangéliumi hitű testvérek bekapcsolódására is, a programban meghirdetett feltételek szerint.</w:t>
      </w:r>
    </w:p>
    <w:p w14:paraId="5BB3854E" w14:textId="77777777" w:rsidR="00AD5043" w:rsidRDefault="00AD5043" w:rsidP="00AD5043">
      <w:pPr>
        <w:jc w:val="both"/>
      </w:pPr>
    </w:p>
    <w:p w14:paraId="110DE7C4" w14:textId="77777777" w:rsidR="00430B7C" w:rsidRPr="00AD5043" w:rsidRDefault="00F53D44" w:rsidP="00F53D44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D5043">
        <w:rPr>
          <w:b/>
          <w:bCs/>
        </w:rPr>
        <w:t>J</w:t>
      </w:r>
      <w:r w:rsidR="00430B7C" w:rsidRPr="00AD5043">
        <w:rPr>
          <w:b/>
          <w:bCs/>
        </w:rPr>
        <w:t>elentkez</w:t>
      </w:r>
      <w:r w:rsidRPr="00AD5043">
        <w:rPr>
          <w:b/>
          <w:bCs/>
        </w:rPr>
        <w:t>és</w:t>
      </w:r>
      <w:r w:rsidR="00430B7C" w:rsidRPr="00AD5043">
        <w:rPr>
          <w:b/>
          <w:bCs/>
        </w:rPr>
        <w:t xml:space="preserve"> szükséges előfeltétel</w:t>
      </w:r>
      <w:r w:rsidRPr="00AD5043">
        <w:rPr>
          <w:b/>
          <w:bCs/>
        </w:rPr>
        <w:t>e</w:t>
      </w:r>
      <w:r w:rsidR="00430B7C" w:rsidRPr="00AD5043">
        <w:rPr>
          <w:b/>
          <w:bCs/>
        </w:rPr>
        <w:t xml:space="preserve"> a hitvalló bemerítkezés?</w:t>
      </w:r>
    </w:p>
    <w:p w14:paraId="5D81094B" w14:textId="77777777" w:rsidR="00F53D44" w:rsidRDefault="002402CE" w:rsidP="002402CE">
      <w:pPr>
        <w:ind w:left="708"/>
        <w:jc w:val="both"/>
      </w:pPr>
      <w:r>
        <w:t>Amennyiben a jelentkező megtért, ú</w:t>
      </w:r>
      <w:r w:rsidR="002D4917">
        <w:t>j</w:t>
      </w:r>
      <w:r>
        <w:t>jászületett személy, aki a gyülekezet</w:t>
      </w:r>
      <w:r w:rsidR="00400088">
        <w:t>e iránt elkötelezett, és még a hitvalló bemerítése előtt áll, a lelkipásztora ajánlásával, jelentkezhet a KEK-re.</w:t>
      </w:r>
    </w:p>
    <w:p w14:paraId="3A4E59D7" w14:textId="77777777" w:rsidR="00AD5043" w:rsidRDefault="00AD5043" w:rsidP="00AD5043">
      <w:pPr>
        <w:jc w:val="both"/>
      </w:pPr>
    </w:p>
    <w:p w14:paraId="6AD94D8B" w14:textId="77777777" w:rsidR="00DC7958" w:rsidRPr="00AD5043" w:rsidRDefault="00DC7958" w:rsidP="00F53D44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D5043">
        <w:rPr>
          <w:b/>
          <w:bCs/>
        </w:rPr>
        <w:t>Lelkipásztori ajánlás vagy gyülekezeti tagság nélkül is lehet jelentkezni</w:t>
      </w:r>
      <w:r w:rsidR="00F53D44" w:rsidRPr="00AD5043">
        <w:rPr>
          <w:b/>
          <w:bCs/>
        </w:rPr>
        <w:t>?</w:t>
      </w:r>
    </w:p>
    <w:p w14:paraId="2D80AF6E" w14:textId="77777777" w:rsidR="00F53D44" w:rsidRDefault="00400088" w:rsidP="00400088">
      <w:pPr>
        <w:ind w:left="708"/>
        <w:jc w:val="both"/>
      </w:pPr>
      <w:r>
        <w:t>Akik a Biblia tanítása ellenére mégsem tartoznak egy helyi gyülekezethez, és nincsenek tekintély alatt, azoknak a jelentkezését nem tudjuk elfogadni.</w:t>
      </w:r>
    </w:p>
    <w:p w14:paraId="3CD6D206" w14:textId="77777777" w:rsidR="00AD5043" w:rsidRDefault="00AD5043" w:rsidP="00AD5043">
      <w:pPr>
        <w:jc w:val="both"/>
      </w:pPr>
    </w:p>
    <w:p w14:paraId="1843F976" w14:textId="77777777" w:rsidR="00430B7C" w:rsidRPr="00AD5043" w:rsidRDefault="00430B7C" w:rsidP="00F53D44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D5043">
        <w:rPr>
          <w:b/>
          <w:bCs/>
        </w:rPr>
        <w:t xml:space="preserve">Van -e alsó vagy felső korhatára a </w:t>
      </w:r>
      <w:r w:rsidR="00F53D44" w:rsidRPr="00AD5043">
        <w:rPr>
          <w:b/>
          <w:bCs/>
        </w:rPr>
        <w:t>képzésen való részvételnek?</w:t>
      </w:r>
    </w:p>
    <w:p w14:paraId="02C5F013" w14:textId="77777777" w:rsidR="00F53D44" w:rsidRDefault="00400088" w:rsidP="00400088">
      <w:pPr>
        <w:ind w:left="708"/>
        <w:jc w:val="both"/>
      </w:pPr>
      <w:r>
        <w:t xml:space="preserve">A részvételnek felső korhatára nincs, de középiskolás kor alatt a jelentkezést nem ajánljuk, hiszen a gyakorlati </w:t>
      </w:r>
      <w:proofErr w:type="spellStart"/>
      <w:r>
        <w:t>tanítványozói</w:t>
      </w:r>
      <w:proofErr w:type="spellEnd"/>
      <w:r>
        <w:t xml:space="preserve"> alkalmakon való részvételt és az azokra való utazást mindenkinek önállóan kell megoldania. Ezen felül a képzés folyamán elvárt az önálló munkavégzés és </w:t>
      </w:r>
      <w:r w:rsidR="0070635D">
        <w:t>Bibliatanulmányozás.</w:t>
      </w:r>
    </w:p>
    <w:p w14:paraId="7E97B1F6" w14:textId="77777777" w:rsidR="00AD5043" w:rsidRDefault="00AD5043" w:rsidP="00AD5043">
      <w:pPr>
        <w:jc w:val="both"/>
      </w:pPr>
    </w:p>
    <w:p w14:paraId="1C9318E4" w14:textId="77777777" w:rsidR="00DC7958" w:rsidRPr="00AD5043" w:rsidRDefault="00DC7958" w:rsidP="00F53D44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D5043">
        <w:rPr>
          <w:b/>
          <w:bCs/>
        </w:rPr>
        <w:t>Hölgyek is jelentkezhetnek a képzésre?</w:t>
      </w:r>
    </w:p>
    <w:p w14:paraId="522EAA3C" w14:textId="77777777" w:rsidR="00F53D44" w:rsidRDefault="0070635D" w:rsidP="0070635D">
      <w:pPr>
        <w:ind w:left="708"/>
        <w:jc w:val="both"/>
      </w:pPr>
      <w:r>
        <w:t>Igen, hisz a KEK célul tűzte ki minden ember – és korcsoport felkészítését a környezetük evangéliummal való elérésére. A képzésen való sikeres részvétel nincs összekötve szolgálatba állítással vagy avatással.</w:t>
      </w:r>
    </w:p>
    <w:p w14:paraId="63459D9B" w14:textId="77777777" w:rsidR="00AD5043" w:rsidRDefault="00AD5043" w:rsidP="00AD5043">
      <w:pPr>
        <w:jc w:val="both"/>
      </w:pPr>
    </w:p>
    <w:p w14:paraId="00BC2D09" w14:textId="77777777" w:rsidR="00430B7C" w:rsidRPr="00AD5043" w:rsidRDefault="00430B7C" w:rsidP="00F53D44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D5043">
        <w:rPr>
          <w:b/>
          <w:bCs/>
        </w:rPr>
        <w:t>Jelentkezés feltétele bizonyos iskolai végzettség?</w:t>
      </w:r>
    </w:p>
    <w:p w14:paraId="4E18710F" w14:textId="77777777" w:rsidR="00F53D44" w:rsidRDefault="0070635D" w:rsidP="0070635D">
      <w:pPr>
        <w:ind w:left="708"/>
        <w:jc w:val="both"/>
      </w:pPr>
      <w:r>
        <w:t>A jelentkezés nincs iskolai végzettséghez kötve, de a képzés során az önálló munkavégzés, az elmélyült szövegértés, az ajánlott irodalom feldolgozása, és házi dolgozat jellegű esszék megírása elvárt.</w:t>
      </w:r>
    </w:p>
    <w:p w14:paraId="1AB62E89" w14:textId="77777777" w:rsidR="00AD5043" w:rsidRDefault="00AD5043" w:rsidP="00AD5043">
      <w:pPr>
        <w:jc w:val="both"/>
      </w:pPr>
    </w:p>
    <w:p w14:paraId="5A23F3CB" w14:textId="77777777" w:rsidR="00DC7958" w:rsidRPr="00AD5043" w:rsidRDefault="00DC7958" w:rsidP="00F53D44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D5043">
        <w:rPr>
          <w:b/>
          <w:bCs/>
        </w:rPr>
        <w:t>Gondot jelent</w:t>
      </w:r>
      <w:r w:rsidR="00AD5043" w:rsidRPr="00AD5043">
        <w:rPr>
          <w:b/>
          <w:bCs/>
        </w:rPr>
        <w:t>,</w:t>
      </w:r>
      <w:r w:rsidRPr="00AD5043">
        <w:rPr>
          <w:b/>
          <w:bCs/>
        </w:rPr>
        <w:t xml:space="preserve"> ha nem tudok részt venni az évi 8 képzési alkalom mindegyikén?</w:t>
      </w:r>
    </w:p>
    <w:p w14:paraId="304C8B2A" w14:textId="77777777" w:rsidR="0070635D" w:rsidRDefault="0070635D" w:rsidP="0070635D">
      <w:pPr>
        <w:ind w:left="708"/>
        <w:jc w:val="both"/>
      </w:pPr>
      <w:r>
        <w:t>A képzési tematikát erre az évi 5+3 alkalomra minimalizáltuk. Ezért</w:t>
      </w:r>
      <w:r w:rsidR="00AD5043">
        <w:t>,</w:t>
      </w:r>
      <w:r>
        <w:t xml:space="preserve"> ha valaki már előre tudja, hogy ezeken az alkalmakon nem fog tudni részt venni, azoknak a KEK-</w:t>
      </w:r>
      <w:proofErr w:type="spellStart"/>
      <w:r>
        <w:t>et</w:t>
      </w:r>
      <w:proofErr w:type="spellEnd"/>
      <w:r>
        <w:t xml:space="preserve"> nem ajánljuk. Ha menet közben</w:t>
      </w:r>
      <w:r w:rsidR="00A95C59">
        <w:t xml:space="preserve"> mégis</w:t>
      </w:r>
      <w:r>
        <w:t xml:space="preserve"> betegség vagy más </w:t>
      </w:r>
      <w:r w:rsidR="00A95C59">
        <w:t>indokolt eset miatt kiesne egy alkalom, annak pótlására biztosítani fogunk lehetőséget.</w:t>
      </w:r>
    </w:p>
    <w:p w14:paraId="03838AA0" w14:textId="77777777" w:rsidR="00AD5043" w:rsidRDefault="00AD5043" w:rsidP="00AD5043">
      <w:pPr>
        <w:jc w:val="both"/>
      </w:pPr>
    </w:p>
    <w:p w14:paraId="6869D0B9" w14:textId="77777777" w:rsidR="00DC7958" w:rsidRPr="00AD5043" w:rsidRDefault="00F53D44" w:rsidP="00F53D44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D5043">
        <w:rPr>
          <w:b/>
          <w:bCs/>
        </w:rPr>
        <w:t xml:space="preserve">Jár-e </w:t>
      </w:r>
      <w:r w:rsidR="00DC7958" w:rsidRPr="00AD5043">
        <w:rPr>
          <w:b/>
          <w:bCs/>
        </w:rPr>
        <w:t>önköltséggel a képzésen való részvétel?</w:t>
      </w:r>
    </w:p>
    <w:p w14:paraId="3E7936AD" w14:textId="77777777" w:rsidR="00F53D44" w:rsidRDefault="00A95C59" w:rsidP="00A95C59">
      <w:pPr>
        <w:ind w:left="708"/>
        <w:jc w:val="both"/>
      </w:pPr>
      <w:r>
        <w:t>Igen, a gyakorlati képzési találkozókra való eljutást mindenkinek magának kell biztosítani.</w:t>
      </w:r>
    </w:p>
    <w:p w14:paraId="4B337326" w14:textId="77777777" w:rsidR="00AD5043" w:rsidRDefault="00AD5043" w:rsidP="00AD5043">
      <w:pPr>
        <w:jc w:val="both"/>
      </w:pPr>
    </w:p>
    <w:p w14:paraId="0FD54CA7" w14:textId="77777777" w:rsidR="00430B7C" w:rsidRPr="00AD5043" w:rsidRDefault="00DC7958" w:rsidP="00F53D44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D5043">
        <w:rPr>
          <w:b/>
          <w:bCs/>
        </w:rPr>
        <w:t xml:space="preserve">A programban felsorolt </w:t>
      </w:r>
      <w:r w:rsidR="00032EC9">
        <w:rPr>
          <w:b/>
          <w:bCs/>
        </w:rPr>
        <w:t>G</w:t>
      </w:r>
      <w:r w:rsidR="005619CF" w:rsidRPr="00AD5043">
        <w:rPr>
          <w:b/>
          <w:bCs/>
        </w:rPr>
        <w:t>yakorlati képzés</w:t>
      </w:r>
      <w:r w:rsidR="00F53D44" w:rsidRPr="00AD5043">
        <w:rPr>
          <w:b/>
          <w:bCs/>
        </w:rPr>
        <w:t xml:space="preserve">i lehetőségek közül </w:t>
      </w:r>
      <w:r w:rsidR="00AD5043">
        <w:rPr>
          <w:b/>
          <w:bCs/>
        </w:rPr>
        <w:t xml:space="preserve">valamennyi </w:t>
      </w:r>
      <w:r w:rsidR="00F53D44" w:rsidRPr="00AD5043">
        <w:rPr>
          <w:b/>
          <w:bCs/>
        </w:rPr>
        <w:t>kiváltható saját, helyi misszióval?</w:t>
      </w:r>
    </w:p>
    <w:p w14:paraId="04EA5FF7" w14:textId="5A56FBAF" w:rsidR="00F53D44" w:rsidRPr="00AB4D67" w:rsidRDefault="00910631" w:rsidP="00A95C59">
      <w:pPr>
        <w:ind w:left="708"/>
        <w:jc w:val="both"/>
      </w:pPr>
      <w:r w:rsidRPr="00AB4D67">
        <w:t>M</w:t>
      </w:r>
      <w:r w:rsidR="00A95C59" w:rsidRPr="00AB4D67">
        <w:t xml:space="preserve">ivel célunk a helyi missziók erősítése, ezért </w:t>
      </w:r>
      <w:r w:rsidRPr="00AB4D67">
        <w:t>szorgalmazzuk</w:t>
      </w:r>
      <w:r w:rsidR="00A95C59" w:rsidRPr="00AB4D67">
        <w:t xml:space="preserve"> a saját közösségünk missziójában való aktív részvételével</w:t>
      </w:r>
      <w:r w:rsidRPr="00AB4D67">
        <w:t>t</w:t>
      </w:r>
      <w:r w:rsidR="00A95C59" w:rsidRPr="00AB4D67">
        <w:t>. Erről az eseményről egy összefoglaló beszámolót kérünk.</w:t>
      </w:r>
      <w:r w:rsidRPr="00AB4D67">
        <w:t xml:space="preserve"> Viszont a tanítványozás és az ajándék-csiszolás végett ajánlott egy-egy alkalmat más evangélista testvér szolgálatába bekapcsolódva tölteni.</w:t>
      </w:r>
    </w:p>
    <w:p w14:paraId="2E702A2C" w14:textId="77777777" w:rsidR="00AD5043" w:rsidRPr="00AB4D67" w:rsidRDefault="00AD5043" w:rsidP="00AD5043">
      <w:pPr>
        <w:jc w:val="both"/>
        <w:rPr>
          <w:b/>
          <w:bCs/>
        </w:rPr>
      </w:pPr>
    </w:p>
    <w:p w14:paraId="200EB09B" w14:textId="46DB9265" w:rsidR="00F53D44" w:rsidRPr="00AD5043" w:rsidRDefault="00910631" w:rsidP="00F53D44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B4D67">
        <w:rPr>
          <w:b/>
          <w:bCs/>
        </w:rPr>
        <w:lastRenderedPageBreak/>
        <w:t>Jelentkezési határidő</w:t>
      </w:r>
      <w:r w:rsidR="00F53D44" w:rsidRPr="00AB4D67">
        <w:rPr>
          <w:b/>
          <w:bCs/>
        </w:rPr>
        <w:t xml:space="preserve"> után is lehet még csatlakozni </w:t>
      </w:r>
      <w:r w:rsidR="00F53D44" w:rsidRPr="00AD5043">
        <w:rPr>
          <w:b/>
          <w:bCs/>
        </w:rPr>
        <w:t>a képzéshez?</w:t>
      </w:r>
    </w:p>
    <w:p w14:paraId="6E99DCE2" w14:textId="77777777" w:rsidR="00A9623D" w:rsidRDefault="00A95C59" w:rsidP="00A74400">
      <w:pPr>
        <w:pStyle w:val="Listaszerbekezds"/>
        <w:jc w:val="both"/>
      </w:pPr>
      <w:r>
        <w:t xml:space="preserve">Mivel a képzési tematika rendkívül szoros, </w:t>
      </w:r>
      <w:r w:rsidR="00CD4D2A">
        <w:t>ezért a jelentkezési határidő lejárta után nem tudunk jelentkezést elfogadni. Ilyen esetben javasoljuk a következő évi képzésbe való bekapcsolódást.</w:t>
      </w:r>
    </w:p>
    <w:p w14:paraId="1FBBBB3F" w14:textId="77777777" w:rsidR="00A16699" w:rsidRDefault="00A16699" w:rsidP="00A74400">
      <w:pPr>
        <w:pStyle w:val="Listaszerbekezds"/>
        <w:jc w:val="both"/>
      </w:pPr>
    </w:p>
    <w:p w14:paraId="000B1E28" w14:textId="77777777" w:rsidR="00A16699" w:rsidRPr="00A16699" w:rsidRDefault="00A16699" w:rsidP="00A16699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A16699">
        <w:rPr>
          <w:b/>
          <w:bCs/>
        </w:rPr>
        <w:t>Milyen felületen lesz az Online képzés?</w:t>
      </w:r>
    </w:p>
    <w:p w14:paraId="459095D6" w14:textId="77777777" w:rsidR="00A16699" w:rsidRDefault="00A16699" w:rsidP="00A16699">
      <w:pPr>
        <w:pStyle w:val="Listaszerbekezds"/>
        <w:jc w:val="both"/>
      </w:pPr>
      <w:r>
        <w:t>Az MBE Zoom felületét fogjuk használni, a kapcsolódási linket a képzési napon, reggel fogjuk e-mailben megküldeni a résztvevőnek.</w:t>
      </w:r>
    </w:p>
    <w:p w14:paraId="56D0FA26" w14:textId="77777777" w:rsidR="00A16699" w:rsidRDefault="00A16699" w:rsidP="00A16699">
      <w:pPr>
        <w:jc w:val="both"/>
      </w:pPr>
    </w:p>
    <w:p w14:paraId="2A196F41" w14:textId="77777777" w:rsidR="00A16699" w:rsidRPr="0028751B" w:rsidRDefault="00A16699" w:rsidP="00A16699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28751B">
        <w:rPr>
          <w:b/>
          <w:bCs/>
        </w:rPr>
        <w:t>Hány órakor kezdődik a</w:t>
      </w:r>
      <w:r w:rsidR="00032EC9" w:rsidRPr="0028751B">
        <w:rPr>
          <w:b/>
          <w:bCs/>
        </w:rPr>
        <w:t>z Online</w:t>
      </w:r>
      <w:r w:rsidRPr="0028751B">
        <w:rPr>
          <w:b/>
          <w:bCs/>
        </w:rPr>
        <w:t xml:space="preserve"> képzés?</w:t>
      </w:r>
      <w:r w:rsidR="00032EC9" w:rsidRPr="0028751B">
        <w:rPr>
          <w:b/>
          <w:bCs/>
        </w:rPr>
        <w:t xml:space="preserve"> Milyen hosszú</w:t>
      </w:r>
      <w:r w:rsidR="0028751B" w:rsidRPr="0028751B">
        <w:rPr>
          <w:b/>
          <w:bCs/>
        </w:rPr>
        <w:t>ságú</w:t>
      </w:r>
      <w:r w:rsidR="00032EC9" w:rsidRPr="0028751B">
        <w:rPr>
          <w:b/>
          <w:bCs/>
        </w:rPr>
        <w:t xml:space="preserve"> alkalomra számíthatunk?</w:t>
      </w:r>
    </w:p>
    <w:p w14:paraId="2CCDD639" w14:textId="48EC50CA" w:rsidR="0028751B" w:rsidRPr="00AB4D67" w:rsidRDefault="0028751B" w:rsidP="0028751B">
      <w:pPr>
        <w:pStyle w:val="Listaszerbekezds"/>
        <w:jc w:val="both"/>
      </w:pPr>
      <w:r>
        <w:t xml:space="preserve">Az Online alkalmak egységesen, a képzések </w:t>
      </w:r>
      <w:r w:rsidRPr="00AB4D67">
        <w:t xml:space="preserve">napján </w:t>
      </w:r>
      <w:r w:rsidR="00910631" w:rsidRPr="00AB4D67">
        <w:t xml:space="preserve">(általában) </w:t>
      </w:r>
      <w:r w:rsidRPr="00AB4D67">
        <w:t>HÉTFŐNKÉNT 18:00-19:30 közt lesznek. Szeretnénk jól felhasználni az időkeretet, ezért törekszünk a pontos kezdésre és befejezésre is.</w:t>
      </w:r>
    </w:p>
    <w:sectPr w:rsidR="0028751B" w:rsidRPr="00AB4D67" w:rsidSect="00D97A3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9D6B" w14:textId="77777777" w:rsidR="00C31887" w:rsidRDefault="00C31887" w:rsidP="00AD5043">
      <w:r>
        <w:separator/>
      </w:r>
    </w:p>
  </w:endnote>
  <w:endnote w:type="continuationSeparator" w:id="0">
    <w:p w14:paraId="39241FB7" w14:textId="77777777" w:rsidR="00C31887" w:rsidRDefault="00C31887" w:rsidP="00AD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6771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806C36" w14:textId="286AA6BD" w:rsidR="00FC149C" w:rsidRDefault="00FC149C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90BA04" w14:textId="77777777" w:rsidR="00FC149C" w:rsidRDefault="00FC14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099D" w14:textId="77777777" w:rsidR="00C31887" w:rsidRDefault="00C31887" w:rsidP="00AD5043">
      <w:r>
        <w:separator/>
      </w:r>
    </w:p>
  </w:footnote>
  <w:footnote w:type="continuationSeparator" w:id="0">
    <w:p w14:paraId="42B77B6B" w14:textId="77777777" w:rsidR="00C31887" w:rsidRDefault="00C31887" w:rsidP="00AD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E333" w14:textId="77777777" w:rsidR="00D97A3B" w:rsidRDefault="00D97A3B" w:rsidP="00D97A3B">
    <w:pPr>
      <w:pStyle w:val="lfej"/>
    </w:pPr>
    <w:r>
      <w:rPr>
        <w:noProof/>
        <w:lang w:eastAsia="hu-HU" w:bidi="he-IL"/>
      </w:rPr>
      <w:drawing>
        <wp:inline distT="0" distB="0" distL="0" distR="0" wp14:anchorId="453E0198" wp14:editId="76D003AD">
          <wp:extent cx="454447" cy="590550"/>
          <wp:effectExtent l="0" t="0" r="3175" b="0"/>
          <wp:docPr id="1188966561" name="Kép 1188966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rnya_Mihaly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64" cy="615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91DC1">
      <w:rPr>
        <w:b/>
        <w:i/>
        <w:iCs/>
      </w:rPr>
      <w:t>„</w:t>
    </w:r>
    <w:proofErr w:type="spellStart"/>
    <w:r w:rsidRPr="00391DC1">
      <w:rPr>
        <w:b/>
        <w:i/>
        <w:iCs/>
      </w:rPr>
      <w:t>Kornya</w:t>
    </w:r>
    <w:proofErr w:type="spellEnd"/>
    <w:r w:rsidRPr="00391DC1">
      <w:rPr>
        <w:b/>
        <w:i/>
        <w:iCs/>
      </w:rPr>
      <w:t xml:space="preserve"> Program”</w:t>
    </w:r>
    <w:r>
      <w:t xml:space="preserve"> – Az MBE gyülekezetplántáló stratégiája </w:t>
    </w:r>
    <w:r w:rsidRPr="0029254B">
      <w:t>2014-2034</w:t>
    </w:r>
  </w:p>
  <w:p w14:paraId="18C4C524" w14:textId="053C626A" w:rsidR="006E421D" w:rsidRDefault="00D97A3B">
    <w:pPr>
      <w:pStyle w:val="lfej"/>
    </w:pPr>
    <w:r>
      <w:rPr>
        <w:noProof/>
        <w:lang w:eastAsia="hu-HU"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29ED6C" wp14:editId="54861F86">
              <wp:simplePos x="0" y="0"/>
              <wp:positionH relativeFrom="column">
                <wp:posOffset>-9146</wp:posOffset>
              </wp:positionH>
              <wp:positionV relativeFrom="paragraph">
                <wp:posOffset>44623</wp:posOffset>
              </wp:positionV>
              <wp:extent cx="4500748" cy="5938"/>
              <wp:effectExtent l="0" t="0" r="33655" b="32385"/>
              <wp:wrapNone/>
              <wp:docPr id="2094855698" name="Egyenes összekötő 20948556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0748" cy="5938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9FAD09" id="Egyenes összekötő 209485569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3.5pt" to="353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" strokecolor="#70ad47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B4D12"/>
    <w:multiLevelType w:val="hybridMultilevel"/>
    <w:tmpl w:val="69E61B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4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C"/>
    <w:rsid w:val="00032EC9"/>
    <w:rsid w:val="00070611"/>
    <w:rsid w:val="002402CE"/>
    <w:rsid w:val="0028751B"/>
    <w:rsid w:val="002D4917"/>
    <w:rsid w:val="002F4B40"/>
    <w:rsid w:val="003C04AD"/>
    <w:rsid w:val="00400088"/>
    <w:rsid w:val="00430B7C"/>
    <w:rsid w:val="004C30F8"/>
    <w:rsid w:val="005619CF"/>
    <w:rsid w:val="005D0347"/>
    <w:rsid w:val="005E07CD"/>
    <w:rsid w:val="00643057"/>
    <w:rsid w:val="00684972"/>
    <w:rsid w:val="006D5737"/>
    <w:rsid w:val="006E421D"/>
    <w:rsid w:val="00705ED2"/>
    <w:rsid w:val="0070635D"/>
    <w:rsid w:val="008154AB"/>
    <w:rsid w:val="00910631"/>
    <w:rsid w:val="009614A5"/>
    <w:rsid w:val="009E354D"/>
    <w:rsid w:val="00A16699"/>
    <w:rsid w:val="00A35849"/>
    <w:rsid w:val="00A74400"/>
    <w:rsid w:val="00A95C59"/>
    <w:rsid w:val="00A9623D"/>
    <w:rsid w:val="00AB4D67"/>
    <w:rsid w:val="00AC17C0"/>
    <w:rsid w:val="00AD5043"/>
    <w:rsid w:val="00C31887"/>
    <w:rsid w:val="00CD4D2A"/>
    <w:rsid w:val="00D02FD1"/>
    <w:rsid w:val="00D1641C"/>
    <w:rsid w:val="00D97A3B"/>
    <w:rsid w:val="00DA74A8"/>
    <w:rsid w:val="00DC7958"/>
    <w:rsid w:val="00F14159"/>
    <w:rsid w:val="00F53D44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3E83"/>
  <w15:chartTrackingRefBased/>
  <w15:docId w15:val="{32D78F29-6A24-4E63-9854-3280DE88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641C"/>
  </w:style>
  <w:style w:type="paragraph" w:styleId="Cmsor1">
    <w:name w:val="heading 1"/>
    <w:basedOn w:val="Norml"/>
    <w:next w:val="Norml"/>
    <w:link w:val="Cmsor1Char"/>
    <w:uiPriority w:val="9"/>
    <w:qFormat/>
    <w:rsid w:val="00D1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16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1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16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16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16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16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16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16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6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16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1641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1641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1641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1641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1641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1641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16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1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164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1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164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1641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1641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1641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16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1641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1641C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D50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D5043"/>
  </w:style>
  <w:style w:type="paragraph" w:styleId="llb">
    <w:name w:val="footer"/>
    <w:basedOn w:val="Norml"/>
    <w:link w:val="llbChar"/>
    <w:uiPriority w:val="99"/>
    <w:unhideWhenUsed/>
    <w:rsid w:val="00AD50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D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 Sipos</dc:creator>
  <cp:keywords/>
  <dc:description/>
  <cp:lastModifiedBy>Márk Sipos</cp:lastModifiedBy>
  <cp:revision>3</cp:revision>
  <cp:lastPrinted>2025-02-22T10:01:00Z</cp:lastPrinted>
  <dcterms:created xsi:type="dcterms:W3CDTF">2026-02-27T13:12:00Z</dcterms:created>
  <dcterms:modified xsi:type="dcterms:W3CDTF">2026-03-04T14:18:00Z</dcterms:modified>
</cp:coreProperties>
</file>